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79"/>
        <w:gridCol w:w="2902"/>
        <w:gridCol w:w="3753"/>
        <w:gridCol w:w="1277"/>
        <w:gridCol w:w="1277"/>
      </w:tblGrid>
      <w:tr w:rsidR="000E0532" w:rsidRPr="000E0532" w:rsidTr="000E053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8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0"/>
                <w:lang w:val="ru-RU"/>
              </w:rPr>
            </w:pPr>
            <w:r w:rsidRPr="000E0532">
              <w:rPr>
                <w:b/>
                <w:color w:val="000000"/>
                <w:sz w:val="24"/>
                <w:szCs w:val="20"/>
                <w:lang w:val="ru-RU"/>
              </w:rPr>
              <w:t>INFORMATIA</w:t>
            </w:r>
          </w:p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0"/>
                <w:lang w:val="en-US"/>
              </w:rPr>
            </w:pPr>
            <w:proofErr w:type="spellStart"/>
            <w:r w:rsidRPr="000E0532">
              <w:rPr>
                <w:b/>
                <w:color w:val="000000"/>
                <w:sz w:val="24"/>
                <w:szCs w:val="20"/>
                <w:lang w:val="en-US"/>
              </w:rPr>
              <w:t>privind</w:t>
            </w:r>
            <w:proofErr w:type="spellEnd"/>
            <w:r w:rsidRPr="000E0532">
              <w:rPr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b/>
                <w:color w:val="000000"/>
                <w:sz w:val="24"/>
                <w:szCs w:val="20"/>
                <w:lang w:val="en-US"/>
              </w:rPr>
              <w:t>deplasările</w:t>
            </w:r>
            <w:proofErr w:type="spellEnd"/>
            <w:r w:rsidRPr="000E0532">
              <w:rPr>
                <w:b/>
                <w:color w:val="000000"/>
                <w:sz w:val="24"/>
                <w:szCs w:val="20"/>
                <w:lang w:val="en-US"/>
              </w:rPr>
              <w:t xml:space="preserve"> de </w:t>
            </w:r>
            <w:proofErr w:type="spellStart"/>
            <w:r w:rsidRPr="000E0532">
              <w:rPr>
                <w:b/>
                <w:color w:val="000000"/>
                <w:sz w:val="24"/>
                <w:szCs w:val="20"/>
                <w:lang w:val="en-US"/>
              </w:rPr>
              <w:t>seviciu</w:t>
            </w:r>
            <w:proofErr w:type="spellEnd"/>
            <w:r w:rsidRPr="000E0532">
              <w:rPr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b/>
                <w:color w:val="000000"/>
                <w:sz w:val="24"/>
                <w:szCs w:val="20"/>
                <w:lang w:val="en-US"/>
              </w:rPr>
              <w:t>efectuate</w:t>
            </w:r>
            <w:proofErr w:type="spellEnd"/>
            <w:r w:rsidRPr="000E0532">
              <w:rPr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b/>
                <w:color w:val="000000"/>
                <w:sz w:val="24"/>
                <w:szCs w:val="20"/>
                <w:lang w:val="en-US"/>
              </w:rPr>
              <w:t>în</w:t>
            </w:r>
            <w:proofErr w:type="spellEnd"/>
            <w:r w:rsidR="004B2608">
              <w:rPr>
                <w:b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="004B2608">
              <w:rPr>
                <w:b/>
                <w:color w:val="000000"/>
                <w:sz w:val="24"/>
                <w:szCs w:val="20"/>
                <w:lang w:val="en-US"/>
              </w:rPr>
              <w:t>străinatate</w:t>
            </w:r>
            <w:proofErr w:type="spellEnd"/>
            <w:r w:rsidR="004B2608">
              <w:rPr>
                <w:b/>
                <w:color w:val="000000"/>
                <w:sz w:val="24"/>
                <w:szCs w:val="20"/>
                <w:lang w:val="en-US"/>
              </w:rPr>
              <w:t xml:space="preserve"> de </w:t>
            </w:r>
            <w:proofErr w:type="spellStart"/>
            <w:r w:rsidR="004B2608">
              <w:rPr>
                <w:b/>
                <w:color w:val="000000"/>
                <w:sz w:val="24"/>
                <w:szCs w:val="20"/>
                <w:lang w:val="en-US"/>
              </w:rPr>
              <w:t>către</w:t>
            </w:r>
            <w:proofErr w:type="spellEnd"/>
            <w:r w:rsidR="004B2608">
              <w:rPr>
                <w:b/>
                <w:color w:val="000000"/>
                <w:sz w:val="24"/>
                <w:szCs w:val="20"/>
                <w:lang w:val="en-US"/>
              </w:rPr>
              <w:t xml:space="preserve"> personal</w:t>
            </w:r>
          </w:p>
          <w:p w:rsidR="000E0532" w:rsidRPr="000E0532" w:rsidRDefault="000E0532" w:rsidP="000E05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E0532" w:rsidRPr="000E0532" w:rsidTr="000E053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334" w:type="dxa"/>
            <w:gridSpan w:val="3"/>
            <w:tcBorders>
              <w:bottom w:val="nil"/>
            </w:tcBorders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4"/>
                <w:szCs w:val="20"/>
                <w:lang w:val="en-US"/>
              </w:rPr>
            </w:pPr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 xml:space="preserve">IP Camera de Stat </w:t>
            </w:r>
            <w:proofErr w:type="spellStart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>pentru</w:t>
            </w:r>
            <w:proofErr w:type="spellEnd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>Supravegherea</w:t>
            </w:r>
            <w:proofErr w:type="spellEnd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>Marcării</w:t>
            </w:r>
            <w:proofErr w:type="spellEnd"/>
          </w:p>
        </w:tc>
        <w:tc>
          <w:tcPr>
            <w:tcW w:w="2554" w:type="dxa"/>
            <w:gridSpan w:val="2"/>
            <w:vMerge w:val="restart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0"/>
                <w:lang w:val="ru-RU"/>
              </w:rPr>
            </w:pPr>
            <w:proofErr w:type="spellStart"/>
            <w:r w:rsidRPr="000E0532">
              <w:rPr>
                <w:color w:val="000000"/>
                <w:sz w:val="24"/>
                <w:szCs w:val="20"/>
                <w:lang w:val="ru-RU"/>
              </w:rPr>
              <w:t>în</w:t>
            </w:r>
            <w:proofErr w:type="spellEnd"/>
            <w:r w:rsidRPr="000E0532">
              <w:rPr>
                <w:color w:val="000000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0E0532">
              <w:rPr>
                <w:color w:val="000000"/>
                <w:sz w:val="24"/>
                <w:szCs w:val="20"/>
                <w:lang w:val="ru-RU"/>
              </w:rPr>
              <w:t>perioada</w:t>
            </w:r>
            <w:proofErr w:type="spellEnd"/>
            <w:r w:rsidRPr="000E0532">
              <w:rPr>
                <w:color w:val="000000"/>
                <w:sz w:val="24"/>
                <w:szCs w:val="20"/>
                <w:lang w:val="ru-RU"/>
              </w:rPr>
              <w:t xml:space="preserve"> </w:t>
            </w:r>
          </w:p>
          <w:p w:rsidR="000E0532" w:rsidRPr="000E0532" w:rsidRDefault="000E0532" w:rsidP="000E0532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4"/>
                <w:szCs w:val="20"/>
                <w:lang w:val="ru-RU"/>
              </w:rPr>
            </w:pPr>
            <w:proofErr w:type="spellStart"/>
            <w:r w:rsidRPr="000E0532">
              <w:rPr>
                <w:b/>
                <w:bCs/>
                <w:color w:val="000000"/>
                <w:sz w:val="24"/>
                <w:szCs w:val="20"/>
                <w:lang w:val="ru-RU"/>
              </w:rPr>
              <w:t>anului</w:t>
            </w:r>
            <w:proofErr w:type="spellEnd"/>
            <w:r w:rsidRPr="000E0532">
              <w:rPr>
                <w:b/>
                <w:bCs/>
                <w:color w:val="000000"/>
                <w:sz w:val="24"/>
                <w:szCs w:val="20"/>
                <w:lang w:val="ru-RU"/>
              </w:rPr>
              <w:t xml:space="preserve"> 2019</w:t>
            </w:r>
          </w:p>
        </w:tc>
      </w:tr>
      <w:tr w:rsidR="000E0532" w:rsidRPr="000E0532" w:rsidTr="005C6BF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334" w:type="dxa"/>
            <w:gridSpan w:val="3"/>
            <w:tcBorders>
              <w:top w:val="nil"/>
            </w:tcBorders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2554" w:type="dxa"/>
            <w:gridSpan w:val="2"/>
            <w:vMerge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0"/>
                <w:lang w:val="ru-RU"/>
              </w:rPr>
            </w:pPr>
          </w:p>
        </w:tc>
      </w:tr>
      <w:tr w:rsidR="000E0532" w:rsidRPr="000E0532" w:rsidTr="000E0532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679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u-RU"/>
              </w:rPr>
            </w:pPr>
            <w:proofErr w:type="spellStart"/>
            <w:r w:rsidRPr="000E0532">
              <w:rPr>
                <w:color w:val="000000"/>
                <w:sz w:val="24"/>
                <w:szCs w:val="20"/>
                <w:lang w:val="ru-RU"/>
              </w:rPr>
              <w:t>Nr</w:t>
            </w:r>
            <w:proofErr w:type="spellEnd"/>
            <w:r w:rsidRPr="000E0532">
              <w:rPr>
                <w:color w:val="000000"/>
                <w:sz w:val="24"/>
                <w:szCs w:val="20"/>
                <w:lang w:val="ru-RU"/>
              </w:rPr>
              <w:t>.</w:t>
            </w:r>
          </w:p>
        </w:tc>
        <w:tc>
          <w:tcPr>
            <w:tcW w:w="2902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en-US"/>
              </w:rPr>
            </w:pPr>
            <w:proofErr w:type="spellStart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>Informații</w:t>
            </w:r>
            <w:proofErr w:type="spellEnd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>despre</w:t>
            </w:r>
            <w:proofErr w:type="spellEnd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>deplasare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(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scopul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,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țara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>/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orașul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,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perioada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>)</w:t>
            </w:r>
          </w:p>
        </w:tc>
        <w:tc>
          <w:tcPr>
            <w:tcW w:w="3753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en-US"/>
              </w:rPr>
            </w:pPr>
            <w:proofErr w:type="spellStart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>Actul</w:t>
            </w:r>
            <w:proofErr w:type="spellEnd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 xml:space="preserve"> de </w:t>
            </w:r>
            <w:proofErr w:type="spellStart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>delegare</w:t>
            </w:r>
            <w:proofErr w:type="spellEnd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>în</w:t>
            </w:r>
            <w:proofErr w:type="spellEnd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>deplasare</w:t>
            </w:r>
            <w:proofErr w:type="spellEnd"/>
            <w:r w:rsidRPr="000E0532">
              <w:rPr>
                <w:b/>
                <w:bCs/>
                <w:color w:val="000000"/>
                <w:sz w:val="24"/>
                <w:szCs w:val="20"/>
                <w:lang w:val="en-US"/>
              </w:rPr>
              <w:t xml:space="preserve"> </w:t>
            </w:r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(nr.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Dispoziției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>/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ordinului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, cu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atașarea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actului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>/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persoanele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delegate)</w:t>
            </w:r>
          </w:p>
        </w:tc>
        <w:tc>
          <w:tcPr>
            <w:tcW w:w="2554" w:type="dxa"/>
            <w:gridSpan w:val="2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0"/>
                <w:lang w:val="ru-RU"/>
              </w:rPr>
            </w:pPr>
            <w:proofErr w:type="spellStart"/>
            <w:r w:rsidRPr="000E0532">
              <w:rPr>
                <w:b/>
                <w:bCs/>
                <w:color w:val="000000"/>
                <w:sz w:val="24"/>
                <w:szCs w:val="20"/>
                <w:lang w:val="ru-RU"/>
              </w:rPr>
              <w:t>Costul</w:t>
            </w:r>
            <w:proofErr w:type="spellEnd"/>
            <w:r w:rsidRPr="000E0532">
              <w:rPr>
                <w:b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0E0532">
              <w:rPr>
                <w:b/>
                <w:bCs/>
                <w:color w:val="000000"/>
                <w:sz w:val="24"/>
                <w:szCs w:val="20"/>
                <w:lang w:val="ru-RU"/>
              </w:rPr>
              <w:t>deplasarii</w:t>
            </w:r>
            <w:proofErr w:type="spellEnd"/>
          </w:p>
        </w:tc>
      </w:tr>
      <w:tr w:rsidR="000E0532" w:rsidRPr="000E0532" w:rsidTr="000E0532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79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2902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3753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277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0"/>
                <w:lang w:val="ru-RU"/>
              </w:rPr>
            </w:pPr>
            <w:proofErr w:type="spellStart"/>
            <w:r w:rsidRPr="000E0532">
              <w:rPr>
                <w:color w:val="000000"/>
                <w:sz w:val="24"/>
                <w:szCs w:val="20"/>
                <w:lang w:val="ru-RU"/>
              </w:rPr>
              <w:t>Bugetul</w:t>
            </w:r>
            <w:proofErr w:type="spellEnd"/>
            <w:r w:rsidRPr="000E0532">
              <w:rPr>
                <w:color w:val="000000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0E0532">
              <w:rPr>
                <w:color w:val="000000"/>
                <w:sz w:val="24"/>
                <w:szCs w:val="20"/>
                <w:lang w:val="ru-RU"/>
              </w:rPr>
              <w:t>autoritatii</w:t>
            </w:r>
            <w:proofErr w:type="spellEnd"/>
            <w:r w:rsidRPr="000E0532">
              <w:rPr>
                <w:color w:val="000000"/>
                <w:sz w:val="24"/>
                <w:szCs w:val="20"/>
                <w:lang w:val="ru-RU"/>
              </w:rPr>
              <w:t>/</w:t>
            </w:r>
            <w:proofErr w:type="spellStart"/>
            <w:r w:rsidRPr="000E0532">
              <w:rPr>
                <w:color w:val="000000"/>
                <w:sz w:val="24"/>
                <w:szCs w:val="20"/>
                <w:lang w:val="ru-RU"/>
              </w:rPr>
              <w:t>institutiei</w:t>
            </w:r>
            <w:proofErr w:type="spellEnd"/>
          </w:p>
        </w:tc>
        <w:tc>
          <w:tcPr>
            <w:tcW w:w="1277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0"/>
                <w:lang w:val="ru-RU"/>
              </w:rPr>
            </w:pPr>
            <w:proofErr w:type="spellStart"/>
            <w:r w:rsidRPr="000E0532">
              <w:rPr>
                <w:color w:val="000000"/>
                <w:sz w:val="24"/>
                <w:szCs w:val="20"/>
                <w:lang w:val="ru-RU"/>
              </w:rPr>
              <w:t>finantare</w:t>
            </w:r>
            <w:proofErr w:type="spellEnd"/>
            <w:r w:rsidRPr="000E0532">
              <w:rPr>
                <w:color w:val="000000"/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0E0532">
              <w:rPr>
                <w:color w:val="000000"/>
                <w:sz w:val="24"/>
                <w:szCs w:val="20"/>
                <w:lang w:val="ru-RU"/>
              </w:rPr>
              <w:t>externa</w:t>
            </w:r>
            <w:proofErr w:type="spellEnd"/>
          </w:p>
        </w:tc>
      </w:tr>
      <w:tr w:rsidR="000E0532" w:rsidRPr="000E0532" w:rsidTr="000E053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9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u-RU"/>
              </w:rPr>
            </w:pPr>
            <w:r w:rsidRPr="000E0532">
              <w:rPr>
                <w:color w:val="000000"/>
                <w:sz w:val="24"/>
                <w:szCs w:val="20"/>
                <w:lang w:val="ru-RU"/>
              </w:rPr>
              <w:t>1</w:t>
            </w:r>
          </w:p>
        </w:tc>
        <w:tc>
          <w:tcPr>
            <w:tcW w:w="2902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u-RU"/>
              </w:rPr>
            </w:pPr>
            <w:r w:rsidRPr="000E0532">
              <w:rPr>
                <w:color w:val="000000"/>
                <w:sz w:val="24"/>
                <w:szCs w:val="20"/>
                <w:lang w:val="ru-RU"/>
              </w:rPr>
              <w:t>2</w:t>
            </w:r>
          </w:p>
        </w:tc>
        <w:tc>
          <w:tcPr>
            <w:tcW w:w="3753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u-RU"/>
              </w:rPr>
            </w:pPr>
            <w:r w:rsidRPr="000E0532">
              <w:rPr>
                <w:color w:val="000000"/>
                <w:sz w:val="24"/>
                <w:szCs w:val="20"/>
                <w:lang w:val="ru-RU"/>
              </w:rPr>
              <w:t>3</w:t>
            </w:r>
          </w:p>
        </w:tc>
        <w:tc>
          <w:tcPr>
            <w:tcW w:w="1277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u-RU"/>
              </w:rPr>
            </w:pPr>
            <w:r w:rsidRPr="000E0532">
              <w:rPr>
                <w:color w:val="000000"/>
                <w:sz w:val="24"/>
                <w:szCs w:val="20"/>
                <w:lang w:val="ru-RU"/>
              </w:rPr>
              <w:t>4</w:t>
            </w:r>
          </w:p>
        </w:tc>
        <w:tc>
          <w:tcPr>
            <w:tcW w:w="1277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u-RU"/>
              </w:rPr>
            </w:pPr>
            <w:r w:rsidRPr="000E0532">
              <w:rPr>
                <w:color w:val="000000"/>
                <w:sz w:val="24"/>
                <w:szCs w:val="20"/>
                <w:lang w:val="ru-RU"/>
              </w:rPr>
              <w:t>5</w:t>
            </w:r>
          </w:p>
        </w:tc>
      </w:tr>
      <w:tr w:rsidR="000E0532" w:rsidRPr="000E0532" w:rsidTr="000E0532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679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u-RU"/>
              </w:rPr>
            </w:pPr>
            <w:r w:rsidRPr="000E0532">
              <w:rPr>
                <w:color w:val="000000"/>
                <w:sz w:val="24"/>
                <w:szCs w:val="20"/>
                <w:lang w:val="ru-RU"/>
              </w:rPr>
              <w:t>1</w:t>
            </w:r>
          </w:p>
        </w:tc>
        <w:tc>
          <w:tcPr>
            <w:tcW w:w="2902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0"/>
                <w:lang w:val="en-US"/>
              </w:rPr>
            </w:pP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Moscova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, Camera de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Marcare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Rusia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, 09 -13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iulie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2019,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schimb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de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experiență</w:t>
            </w:r>
            <w:proofErr w:type="spellEnd"/>
          </w:p>
        </w:tc>
        <w:tc>
          <w:tcPr>
            <w:tcW w:w="3753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0"/>
                <w:lang w:val="en-US"/>
              </w:rPr>
            </w:pP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Margarint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Marina-director, 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ordin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115-p/d din 27.06.2019,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Balaban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Inga-director adjunct, 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Baicean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Alexandru-sef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laborator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, 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ordin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10-A din 26.06.2019</w:t>
            </w:r>
          </w:p>
        </w:tc>
        <w:tc>
          <w:tcPr>
            <w:tcW w:w="1277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0"/>
                <w:lang w:val="ru-RU"/>
              </w:rPr>
            </w:pPr>
            <w:r w:rsidRPr="000E0532">
              <w:rPr>
                <w:color w:val="000000"/>
                <w:sz w:val="24"/>
                <w:szCs w:val="20"/>
                <w:lang w:val="ru-RU"/>
              </w:rPr>
              <w:t>35663,89</w:t>
            </w:r>
          </w:p>
        </w:tc>
        <w:tc>
          <w:tcPr>
            <w:tcW w:w="1277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u-RU"/>
              </w:rPr>
            </w:pPr>
            <w:r w:rsidRPr="000E0532">
              <w:rPr>
                <w:color w:val="000000"/>
                <w:sz w:val="24"/>
                <w:szCs w:val="20"/>
                <w:lang w:val="ru-RU"/>
              </w:rPr>
              <w:t>-</w:t>
            </w:r>
          </w:p>
        </w:tc>
      </w:tr>
      <w:tr w:rsidR="000E0532" w:rsidRPr="000E0532" w:rsidTr="000E0532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679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u-RU"/>
              </w:rPr>
            </w:pPr>
            <w:r w:rsidRPr="000E0532">
              <w:rPr>
                <w:color w:val="000000"/>
                <w:sz w:val="24"/>
                <w:szCs w:val="20"/>
                <w:lang w:val="ru-RU"/>
              </w:rPr>
              <w:t>2</w:t>
            </w:r>
          </w:p>
        </w:tc>
        <w:tc>
          <w:tcPr>
            <w:tcW w:w="2902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0"/>
                <w:lang w:val="en-US"/>
              </w:rPr>
            </w:pP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Antwerpen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, 09-12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octombrie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2019,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instruire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pietre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pretioase</w:t>
            </w:r>
            <w:proofErr w:type="spellEnd"/>
          </w:p>
        </w:tc>
        <w:tc>
          <w:tcPr>
            <w:tcW w:w="3753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0"/>
                <w:lang w:val="en-US"/>
              </w:rPr>
            </w:pP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Macarov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Cristina;sef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serviciu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diagnosticarea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pietrelor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pretioase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, </w:t>
            </w:r>
            <w:proofErr w:type="spellStart"/>
            <w:r w:rsidRPr="000E0532">
              <w:rPr>
                <w:color w:val="000000"/>
                <w:sz w:val="24"/>
                <w:szCs w:val="20"/>
                <w:lang w:val="en-US"/>
              </w:rPr>
              <w:t>ordin</w:t>
            </w:r>
            <w:proofErr w:type="spellEnd"/>
            <w:r w:rsidRPr="000E0532">
              <w:rPr>
                <w:color w:val="000000"/>
                <w:sz w:val="24"/>
                <w:szCs w:val="20"/>
                <w:lang w:val="en-US"/>
              </w:rPr>
              <w:t xml:space="preserve"> 13-A din 06.09.2019</w:t>
            </w:r>
          </w:p>
        </w:tc>
        <w:tc>
          <w:tcPr>
            <w:tcW w:w="1277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0"/>
                <w:lang w:val="ru-RU"/>
              </w:rPr>
            </w:pPr>
            <w:r w:rsidRPr="000E0532">
              <w:rPr>
                <w:color w:val="000000"/>
                <w:sz w:val="24"/>
                <w:szCs w:val="20"/>
                <w:lang w:val="ru-RU"/>
              </w:rPr>
              <w:t>10407,19</w:t>
            </w:r>
          </w:p>
        </w:tc>
        <w:tc>
          <w:tcPr>
            <w:tcW w:w="1277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u-RU"/>
              </w:rPr>
            </w:pPr>
            <w:r w:rsidRPr="000E0532">
              <w:rPr>
                <w:color w:val="000000"/>
                <w:sz w:val="24"/>
                <w:szCs w:val="20"/>
                <w:lang w:val="ru-RU"/>
              </w:rPr>
              <w:t>-</w:t>
            </w:r>
          </w:p>
        </w:tc>
      </w:tr>
      <w:tr w:rsidR="000E0532" w:rsidRPr="000E0532" w:rsidTr="000E053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79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2902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3753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4"/>
                <w:szCs w:val="20"/>
                <w:lang w:val="ru-RU"/>
              </w:rPr>
            </w:pPr>
            <w:proofErr w:type="spellStart"/>
            <w:r w:rsidRPr="000E0532">
              <w:rPr>
                <w:b/>
                <w:bCs/>
                <w:color w:val="000000"/>
                <w:sz w:val="24"/>
                <w:szCs w:val="20"/>
                <w:lang w:val="ru-RU"/>
              </w:rPr>
              <w:t>Total</w:t>
            </w:r>
            <w:proofErr w:type="spellEnd"/>
          </w:p>
        </w:tc>
        <w:tc>
          <w:tcPr>
            <w:tcW w:w="1277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0"/>
                <w:lang w:val="ru-RU"/>
              </w:rPr>
            </w:pPr>
            <w:r w:rsidRPr="000E0532">
              <w:rPr>
                <w:b/>
                <w:bCs/>
                <w:color w:val="000000"/>
                <w:sz w:val="24"/>
                <w:szCs w:val="20"/>
                <w:lang w:val="ru-RU"/>
              </w:rPr>
              <w:t>46071,08</w:t>
            </w:r>
          </w:p>
        </w:tc>
        <w:tc>
          <w:tcPr>
            <w:tcW w:w="1277" w:type="dxa"/>
          </w:tcPr>
          <w:p w:rsidR="000E0532" w:rsidRPr="000E0532" w:rsidRDefault="000E0532" w:rsidP="000E053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0"/>
                <w:lang w:val="ru-RU"/>
              </w:rPr>
            </w:pPr>
          </w:p>
        </w:tc>
      </w:tr>
    </w:tbl>
    <w:p w:rsidR="00D66D91" w:rsidRPr="000E0532" w:rsidRDefault="00D66D91">
      <w:pPr>
        <w:rPr>
          <w:sz w:val="32"/>
        </w:rPr>
      </w:pPr>
    </w:p>
    <w:sectPr w:rsidR="00D66D91" w:rsidRPr="000E0532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532"/>
    <w:rsid w:val="000E0532"/>
    <w:rsid w:val="001D1E39"/>
    <w:rsid w:val="004B2608"/>
    <w:rsid w:val="00624D6F"/>
    <w:rsid w:val="006D6DD7"/>
    <w:rsid w:val="007A18AB"/>
    <w:rsid w:val="00D66D91"/>
    <w:rsid w:val="00E819B9"/>
    <w:rsid w:val="00F2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>CtrlSoft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4</cp:revision>
  <dcterms:created xsi:type="dcterms:W3CDTF">2019-10-23T06:28:00Z</dcterms:created>
  <dcterms:modified xsi:type="dcterms:W3CDTF">2019-10-23T06:30:00Z</dcterms:modified>
</cp:coreProperties>
</file>